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1" w:rsidRDefault="00991166" w:rsidP="00991166">
      <w:pPr>
        <w:pStyle w:val="Bezmezer"/>
      </w:pPr>
      <w:r>
        <w:t xml:space="preserve">Interpret: </w:t>
      </w:r>
      <w:proofErr w:type="spellStart"/>
      <w:r w:rsidRPr="00991166">
        <w:rPr>
          <w:b/>
        </w:rPr>
        <w:t>LadyPraga</w:t>
      </w:r>
      <w:proofErr w:type="spellEnd"/>
    </w:p>
    <w:p w:rsidR="00991166" w:rsidRDefault="00991166" w:rsidP="00991166">
      <w:pPr>
        <w:pStyle w:val="Bezmezer"/>
      </w:pPr>
      <w:r>
        <w:t>Vznik: léto roku 2015</w:t>
      </w:r>
    </w:p>
    <w:p w:rsidR="00991166" w:rsidRDefault="00991166" w:rsidP="00991166">
      <w:pPr>
        <w:pStyle w:val="Bezmezer"/>
      </w:pPr>
      <w:r>
        <w:t>Žánr: pop – jazz – rock</w:t>
      </w:r>
    </w:p>
    <w:p w:rsidR="00991166" w:rsidRDefault="00991166" w:rsidP="00991166">
      <w:pPr>
        <w:pStyle w:val="Bezmezer"/>
      </w:pPr>
      <w:r>
        <w:t xml:space="preserve">Tvorba: Autorská + aranžované </w:t>
      </w:r>
      <w:proofErr w:type="spellStart"/>
      <w:r>
        <w:t>covery</w:t>
      </w:r>
      <w:proofErr w:type="spellEnd"/>
      <w:r>
        <w:t xml:space="preserve">            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1581150"/>
            <wp:positionH relativeFrom="margin">
              <wp:align>right</wp:align>
            </wp:positionH>
            <wp:positionV relativeFrom="margin">
              <wp:align>top</wp:align>
            </wp:positionV>
            <wp:extent cx="3581400" cy="2390775"/>
            <wp:effectExtent l="19050" t="0" r="0" b="0"/>
            <wp:wrapSquare wrapText="bothSides"/>
            <wp:docPr id="1" name="Obrázek 0" descr="IMG_7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5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166" w:rsidRDefault="00991166"/>
    <w:p w:rsidR="00991166" w:rsidRPr="00991166" w:rsidRDefault="00991166" w:rsidP="00991166">
      <w:pPr>
        <w:rPr>
          <w:b/>
        </w:rPr>
      </w:pPr>
      <w:r w:rsidRPr="00991166">
        <w:rPr>
          <w:b/>
        </w:rPr>
        <w:t>Kam směřuje tahle formace bez obligátních kytar?</w:t>
      </w:r>
    </w:p>
    <w:p w:rsidR="00991166" w:rsidRDefault="00991166" w:rsidP="00991166">
      <w:r>
        <w:t xml:space="preserve"> Rozhodně si razí svou vlastní cestu a velmi citlivě kormidluje mezi několika hudebními styly. Posluchači servíruje chutné menu, za jehož výsle</w:t>
      </w:r>
      <w:r w:rsidR="00201457">
        <w:t>dkem stojí poctivá práce rytmiky, jmenovitě</w:t>
      </w:r>
      <w:r>
        <w:t xml:space="preserve"> bubeníka Karla Kříže i basisty Martina </w:t>
      </w:r>
      <w:proofErr w:type="spellStart"/>
      <w:r>
        <w:t>Knesla</w:t>
      </w:r>
      <w:proofErr w:type="spellEnd"/>
      <w:r w:rsidR="00201457">
        <w:t>,</w:t>
      </w:r>
      <w:r>
        <w:t xml:space="preserve"> a </w:t>
      </w:r>
      <w:r w:rsidR="00201457">
        <w:t>na druhé straně</w:t>
      </w:r>
      <w:r>
        <w:t xml:space="preserve"> harmonizující piáno mladého a talentovaného Jana Kubína. Nástrojové obsazení poskytuje podporu a zároveň se umí stáhnout do pozadí, když přichází čas pro vokalistku souboru. Ano, Veronika Bergmanová je tím středobodem, ke kterému se upíná to celé hudební snažení. Ona propůjčuje skladbám duši a svým pevným, intonačně přesným vokálem, interpretuje jednotlivé příběhy</w:t>
      </w:r>
      <w:r w:rsidR="00201457">
        <w:t>, tu s intenzivní naléhavostí a jinde zase s obdivuhodnou lehkostí</w:t>
      </w:r>
      <w:r>
        <w:t xml:space="preserve">. </w:t>
      </w:r>
      <w:r w:rsidR="00CA58F1">
        <w:t>P</w:t>
      </w:r>
      <w:r>
        <w:t>ísně ušité na míru</w:t>
      </w:r>
      <w:r w:rsidR="00CA58F1">
        <w:t xml:space="preserve">, tak přesně by se dala označit tvorba </w:t>
      </w:r>
      <w:proofErr w:type="spellStart"/>
      <w:r w:rsidR="00CA58F1">
        <w:t>LadyPraga</w:t>
      </w:r>
      <w:proofErr w:type="spellEnd"/>
      <w:r w:rsidR="00CA58F1">
        <w:t xml:space="preserve"> a jejich přesvědčivá </w:t>
      </w:r>
      <w:proofErr w:type="gramStart"/>
      <w:r w:rsidR="00CA58F1">
        <w:t xml:space="preserve">interpretace </w:t>
      </w:r>
      <w:r>
        <w:t>. Celkově</w:t>
      </w:r>
      <w:proofErr w:type="gramEnd"/>
      <w:r>
        <w:t xml:space="preserve"> totiž působí tenhle band velmi homogenním dojmem a radost, která září z jejich muzikantství, je přímo nakažlivá a zároveň povzbuzující. </w:t>
      </w:r>
    </w:p>
    <w:p w:rsidR="00CA58F1" w:rsidRDefault="00CA58F1" w:rsidP="00991166">
      <w:r>
        <w:t xml:space="preserve">Koncertní set s názvem Sociální experiment je usazen spíše v tom rychlejším spektru tempa, posluchači si vydechnou prozatím u třech pomalejších skladeb. </w:t>
      </w:r>
      <w:r w:rsidR="004318F3">
        <w:t xml:space="preserve">Písničky lze obecně označit za inteligentní populární hudbu, s přesahy do funku, rocku, jazzu nebo šansonu. Nejdůležitější a hlavní zájem kapely je hrát, hrát a zase hrát. Od malých hudebních klubů přes větší koncerty až po festivaly. A ještě jednou ono zmiňované hraní, k tomu </w:t>
      </w:r>
      <w:proofErr w:type="gramStart"/>
      <w:r w:rsidR="004318F3">
        <w:t>skládání , nahrávání</w:t>
      </w:r>
      <w:proofErr w:type="gramEnd"/>
      <w:r w:rsidR="004318F3">
        <w:t>, natáčení klipů a šíření své hudební „pravdy“ do světa.</w:t>
      </w:r>
      <w:r>
        <w:t xml:space="preserve">  </w:t>
      </w:r>
    </w:p>
    <w:p w:rsidR="00991166" w:rsidRDefault="00991166" w:rsidP="00991166">
      <w:r>
        <w:t xml:space="preserve">Co říci závěrem? Je velmi sympatické, že jsou stále objevovány nové hudební prostory, které provádí posluchačův sluch hudbou bez mantinelů, s dynamickou interpretací a ne zcela běžnými a obehranými postupy. Pokud vás takový svět zajímá, přijměte pozvání, budou se Vás snažit uchvátit právě </w:t>
      </w:r>
      <w:proofErr w:type="spellStart"/>
      <w:r>
        <w:t>LadyPraga</w:t>
      </w:r>
      <w:proofErr w:type="spellEnd"/>
      <w:r>
        <w:t>.</w:t>
      </w:r>
    </w:p>
    <w:p w:rsidR="00991166" w:rsidRDefault="00991166" w:rsidP="00991166">
      <w:r w:rsidRPr="00991166">
        <w:rPr>
          <w:b/>
        </w:rPr>
        <w:t>Hudba:</w:t>
      </w:r>
      <w:r>
        <w:t xml:space="preserve"> Autorská tvorba z dílny Martina </w:t>
      </w:r>
      <w:proofErr w:type="spellStart"/>
      <w:r>
        <w:t>Knesla</w:t>
      </w:r>
      <w:proofErr w:type="spellEnd"/>
      <w:r>
        <w:t xml:space="preserve">, doplněná o několik </w:t>
      </w:r>
      <w:proofErr w:type="spellStart"/>
      <w:r>
        <w:t>aranžersky</w:t>
      </w:r>
      <w:proofErr w:type="spellEnd"/>
      <w:r>
        <w:t xml:space="preserve"> upravených </w:t>
      </w:r>
      <w:proofErr w:type="spellStart"/>
      <w:r>
        <w:t>coverů</w:t>
      </w:r>
      <w:proofErr w:type="spellEnd"/>
      <w:r>
        <w:t xml:space="preserve">. </w:t>
      </w:r>
    </w:p>
    <w:p w:rsidR="00991166" w:rsidRDefault="00991166" w:rsidP="00991166">
      <w:r w:rsidRPr="00991166">
        <w:rPr>
          <w:b/>
        </w:rPr>
        <w:t>Texty:</w:t>
      </w:r>
      <w:r>
        <w:t xml:space="preserve"> Op</w:t>
      </w:r>
      <w:r w:rsidR="00CA58F1">
        <w:t>ět autorská tvorba Martina</w:t>
      </w:r>
      <w:r>
        <w:t xml:space="preserve"> a jeho příběhy ze života. Mezilidské vztahy, láska v několika jejich polohách, vztah člověka z města k přírodě – </w:t>
      </w:r>
      <w:proofErr w:type="spellStart"/>
      <w:r>
        <w:t>toť</w:t>
      </w:r>
      <w:proofErr w:type="spellEnd"/>
      <w:r>
        <w:t xml:space="preserve"> nevyčerpatelná studnice inspirace.</w:t>
      </w:r>
    </w:p>
    <w:p w:rsidR="00991166" w:rsidRDefault="00991166" w:rsidP="00991166">
      <w:r>
        <w:t xml:space="preserve"> </w:t>
      </w:r>
      <w:r w:rsidR="00201457">
        <w:rPr>
          <w:b/>
        </w:rPr>
        <w:t xml:space="preserve">Aranžmá: </w:t>
      </w:r>
      <w:r w:rsidR="00201457" w:rsidRPr="00201457">
        <w:t>společným</w:t>
      </w:r>
      <w:r w:rsidR="00201457">
        <w:rPr>
          <w:b/>
        </w:rPr>
        <w:t xml:space="preserve"> </w:t>
      </w:r>
      <w:r w:rsidR="00201457">
        <w:t>dílem celé kapely</w:t>
      </w:r>
    </w:p>
    <w:p w:rsidR="004318F3" w:rsidRDefault="004318F3" w:rsidP="00991166">
      <w:r>
        <w:t>Veronika Bergmanová – zpěv</w:t>
      </w:r>
    </w:p>
    <w:p w:rsidR="004318F3" w:rsidRDefault="004318F3" w:rsidP="00991166">
      <w:r>
        <w:t>Jan Kubín – piáno</w:t>
      </w:r>
    </w:p>
    <w:p w:rsidR="004318F3" w:rsidRDefault="004318F3" w:rsidP="00991166">
      <w:r>
        <w:t xml:space="preserve">Martin Knesl – </w:t>
      </w:r>
      <w:proofErr w:type="spellStart"/>
      <w:r>
        <w:t>bass</w:t>
      </w:r>
      <w:proofErr w:type="spellEnd"/>
    </w:p>
    <w:p w:rsidR="004318F3" w:rsidRPr="00201457" w:rsidRDefault="004318F3" w:rsidP="00991166">
      <w:r>
        <w:t>Karel Kříž - bicí</w:t>
      </w:r>
    </w:p>
    <w:sectPr w:rsidR="004318F3" w:rsidRPr="00201457" w:rsidSect="0099116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166"/>
    <w:rsid w:val="00171731"/>
    <w:rsid w:val="00201457"/>
    <w:rsid w:val="003E6D21"/>
    <w:rsid w:val="004318F3"/>
    <w:rsid w:val="005B2209"/>
    <w:rsid w:val="00981E67"/>
    <w:rsid w:val="00991166"/>
    <w:rsid w:val="00CA58F1"/>
    <w:rsid w:val="00DB7B67"/>
    <w:rsid w:val="00E5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1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 Auto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martin.knesl</dc:creator>
  <cp:lastModifiedBy>martin.knesl</cp:lastModifiedBy>
  <cp:revision>4</cp:revision>
  <dcterms:created xsi:type="dcterms:W3CDTF">2017-09-27T04:37:00Z</dcterms:created>
  <dcterms:modified xsi:type="dcterms:W3CDTF">2017-09-28T20:08:00Z</dcterms:modified>
</cp:coreProperties>
</file>